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60" w:rsidRDefault="004235A8">
      <w:r>
        <w:t>Bones-</w:t>
      </w:r>
    </w:p>
    <w:p w:rsidR="004235A8" w:rsidRDefault="004235A8" w:rsidP="004235A8">
      <w:pPr>
        <w:pStyle w:val="ListParagraph"/>
        <w:numPr>
          <w:ilvl w:val="0"/>
          <w:numId w:val="1"/>
        </w:numPr>
      </w:pPr>
      <w:r>
        <w:t xml:space="preserve">An organized chart that has the final values for all measurements recorded. </w:t>
      </w:r>
    </w:p>
    <w:p w:rsidR="004235A8" w:rsidRDefault="004235A8" w:rsidP="004235A8">
      <w:pPr>
        <w:pStyle w:val="ListParagraph"/>
        <w:numPr>
          <w:ilvl w:val="0"/>
          <w:numId w:val="1"/>
        </w:numPr>
      </w:pPr>
      <w:r>
        <w:t>An interpretation of each measurement (male or female value)</w:t>
      </w:r>
    </w:p>
    <w:p w:rsidR="004235A8" w:rsidRDefault="004235A8" w:rsidP="004235A8">
      <w:pPr>
        <w:pStyle w:val="ListParagraph"/>
        <w:numPr>
          <w:ilvl w:val="0"/>
          <w:numId w:val="1"/>
        </w:numPr>
      </w:pPr>
      <w:r>
        <w:t>Identification of the body</w:t>
      </w:r>
    </w:p>
    <w:p w:rsidR="004235A8" w:rsidRDefault="004235A8" w:rsidP="004235A8"/>
    <w:p w:rsidR="004235A8" w:rsidRDefault="004235A8" w:rsidP="004235A8">
      <w:proofErr w:type="spellStart"/>
      <w:r>
        <w:t>Karyotype</w:t>
      </w:r>
      <w:proofErr w:type="spellEnd"/>
    </w:p>
    <w:p w:rsidR="004235A8" w:rsidRDefault="004235A8" w:rsidP="004235A8">
      <w:pPr>
        <w:pStyle w:val="ListParagraph"/>
        <w:numPr>
          <w:ilvl w:val="0"/>
          <w:numId w:val="2"/>
        </w:numPr>
      </w:pPr>
      <w:r>
        <w:t xml:space="preserve">Final glued </w:t>
      </w:r>
      <w:proofErr w:type="spellStart"/>
      <w:r>
        <w:t>karyotype</w:t>
      </w:r>
      <w:proofErr w:type="spellEnd"/>
      <w:r>
        <w:t>.</w:t>
      </w:r>
    </w:p>
    <w:p w:rsidR="004235A8" w:rsidRDefault="004235A8" w:rsidP="004235A8">
      <w:pPr>
        <w:pStyle w:val="ListParagraph"/>
        <w:numPr>
          <w:ilvl w:val="0"/>
          <w:numId w:val="2"/>
        </w:numPr>
      </w:pPr>
      <w:r>
        <w:t xml:space="preserve">Identification of one genetic disorder from the given </w:t>
      </w:r>
      <w:proofErr w:type="spellStart"/>
      <w:r>
        <w:t>karyotypes</w:t>
      </w:r>
      <w:proofErr w:type="spellEnd"/>
      <w:r>
        <w:t xml:space="preserve">. </w:t>
      </w:r>
    </w:p>
    <w:p w:rsidR="004235A8" w:rsidRDefault="004235A8" w:rsidP="004235A8">
      <w:pPr>
        <w:pStyle w:val="ListParagraph"/>
        <w:numPr>
          <w:ilvl w:val="1"/>
          <w:numId w:val="2"/>
        </w:numPr>
      </w:pPr>
      <w:r>
        <w:t>Write a cohesive paragraph that would describe the phenotype of that individual.</w:t>
      </w:r>
    </w:p>
    <w:p w:rsidR="004235A8" w:rsidRDefault="004235A8" w:rsidP="004235A8">
      <w:pPr>
        <w:pStyle w:val="ListParagraph"/>
        <w:numPr>
          <w:ilvl w:val="1"/>
          <w:numId w:val="2"/>
        </w:numPr>
      </w:pPr>
      <w:r>
        <w:t>Life Span</w:t>
      </w:r>
    </w:p>
    <w:p w:rsidR="004235A8" w:rsidRDefault="004235A8" w:rsidP="004235A8">
      <w:pPr>
        <w:pStyle w:val="ListParagraph"/>
        <w:numPr>
          <w:ilvl w:val="1"/>
          <w:numId w:val="2"/>
        </w:numPr>
      </w:pPr>
      <w:r>
        <w:t>Treatment</w:t>
      </w:r>
      <w:r w:rsidR="00E14360">
        <w:t xml:space="preserve"> options</w:t>
      </w:r>
    </w:p>
    <w:p w:rsidR="004235A8" w:rsidRDefault="004235A8" w:rsidP="004235A8">
      <w:r>
        <w:br/>
        <w:t>Pedigree</w:t>
      </w:r>
    </w:p>
    <w:p w:rsidR="004235A8" w:rsidRDefault="004235A8" w:rsidP="004235A8">
      <w:pPr>
        <w:pStyle w:val="ListParagraph"/>
        <w:numPr>
          <w:ilvl w:val="0"/>
          <w:numId w:val="3"/>
        </w:numPr>
      </w:pPr>
      <w:r>
        <w:t>Computer generated pedigree with all first names identified</w:t>
      </w:r>
    </w:p>
    <w:p w:rsidR="004235A8" w:rsidRDefault="004235A8" w:rsidP="004235A8"/>
    <w:p w:rsidR="004235A8" w:rsidRDefault="004235A8" w:rsidP="004235A8">
      <w:r>
        <w:t xml:space="preserve">Blood Typing </w:t>
      </w:r>
    </w:p>
    <w:p w:rsidR="004235A8" w:rsidRDefault="004235A8" w:rsidP="004235A8">
      <w:pPr>
        <w:pStyle w:val="ListParagraph"/>
        <w:numPr>
          <w:ilvl w:val="0"/>
          <w:numId w:val="4"/>
        </w:numPr>
      </w:pPr>
      <w:r>
        <w:t>A data chart organized to sho</w:t>
      </w:r>
      <w:r w:rsidR="00E14360">
        <w:t>w the reactions that took place for each individual.</w:t>
      </w:r>
    </w:p>
    <w:p w:rsidR="004235A8" w:rsidRDefault="004235A8" w:rsidP="004235A8">
      <w:pPr>
        <w:pStyle w:val="ListParagraph"/>
        <w:numPr>
          <w:ilvl w:val="0"/>
          <w:numId w:val="4"/>
        </w:numPr>
      </w:pPr>
      <w:r>
        <w:t>Interpretation of data</w:t>
      </w:r>
    </w:p>
    <w:p w:rsidR="004235A8" w:rsidRDefault="004235A8" w:rsidP="004235A8"/>
    <w:p w:rsidR="004235A8" w:rsidRDefault="004235A8" w:rsidP="004235A8">
      <w:r>
        <w:t>Gel Electrophoresis</w:t>
      </w:r>
    </w:p>
    <w:p w:rsidR="004235A8" w:rsidRDefault="004235A8" w:rsidP="004235A8">
      <w:pPr>
        <w:pStyle w:val="ListParagraph"/>
        <w:numPr>
          <w:ilvl w:val="0"/>
          <w:numId w:val="5"/>
        </w:numPr>
      </w:pPr>
      <w:r>
        <w:t xml:space="preserve">Picture of the gel with the wells identified </w:t>
      </w:r>
    </w:p>
    <w:p w:rsidR="00E14360" w:rsidRDefault="00E14360" w:rsidP="004235A8">
      <w:pPr>
        <w:pStyle w:val="ListParagraph"/>
        <w:numPr>
          <w:ilvl w:val="0"/>
          <w:numId w:val="5"/>
        </w:numPr>
      </w:pPr>
      <w:r>
        <w:t>Essay paragraph explaining the science behind gel electrophoresis and why it is a good technology to incriminate or exonerate a suspect.</w:t>
      </w:r>
    </w:p>
    <w:p w:rsidR="004235A8" w:rsidRDefault="00E14360" w:rsidP="004235A8">
      <w:r>
        <w:t>Wanted Poster of the murderer</w:t>
      </w:r>
    </w:p>
    <w:p w:rsidR="004235A8" w:rsidRDefault="004235A8" w:rsidP="004235A8">
      <w:r>
        <w:t xml:space="preserve">Final </w:t>
      </w:r>
    </w:p>
    <w:p w:rsidR="004235A8" w:rsidRDefault="004235A8" w:rsidP="004235A8">
      <w:r>
        <w:tab/>
        <w:t xml:space="preserve">A written statement that identifies summarizes your murder mystery: (Motive, </w:t>
      </w:r>
      <w:r w:rsidR="00832E79">
        <w:t xml:space="preserve">Victims, </w:t>
      </w:r>
      <w:proofErr w:type="gramStart"/>
      <w:r w:rsidR="00832E79">
        <w:t>Murderer</w:t>
      </w:r>
      <w:proofErr w:type="gramEnd"/>
      <w:r w:rsidR="00832E79">
        <w:t xml:space="preserve">, what do you think happened, what questions are still unanswered) </w:t>
      </w:r>
    </w:p>
    <w:sectPr w:rsidR="004235A8" w:rsidSect="000F2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596B"/>
    <w:multiLevelType w:val="hybridMultilevel"/>
    <w:tmpl w:val="807CBD50"/>
    <w:lvl w:ilvl="0" w:tplc="9544D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32FD2"/>
    <w:multiLevelType w:val="hybridMultilevel"/>
    <w:tmpl w:val="FEEEBDB8"/>
    <w:lvl w:ilvl="0" w:tplc="D89A4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2D38B2"/>
    <w:multiLevelType w:val="hybridMultilevel"/>
    <w:tmpl w:val="538EF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C164C"/>
    <w:multiLevelType w:val="hybridMultilevel"/>
    <w:tmpl w:val="D5363274"/>
    <w:lvl w:ilvl="0" w:tplc="AB6CF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A15772"/>
    <w:multiLevelType w:val="hybridMultilevel"/>
    <w:tmpl w:val="59DE3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5A8"/>
    <w:rsid w:val="000F2758"/>
    <w:rsid w:val="003C197F"/>
    <w:rsid w:val="004235A8"/>
    <w:rsid w:val="006A3287"/>
    <w:rsid w:val="00832E79"/>
    <w:rsid w:val="00A96CB5"/>
    <w:rsid w:val="00E1091D"/>
    <w:rsid w:val="00E14360"/>
    <w:rsid w:val="00EC2182"/>
    <w:rsid w:val="00FC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5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2</cp:revision>
  <cp:lastPrinted>2011-04-29T13:03:00Z</cp:lastPrinted>
  <dcterms:created xsi:type="dcterms:W3CDTF">2011-04-28T14:08:00Z</dcterms:created>
  <dcterms:modified xsi:type="dcterms:W3CDTF">2011-05-02T11:20:00Z</dcterms:modified>
</cp:coreProperties>
</file>